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供应商须知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一、供应商须提供证明材料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1、营业执照、基本开户证明（复印件加盖公章）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2、法定代表人授权委托书及授权代表身份证复印件；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3、施式方案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包括：报价表、施工计划、安全措施、应急方案等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按以上要求提供证相关证件及资料各一份、不可缺项，按顺序装订。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二、供应商须满足以下要求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1、付款方式：工程竣工、验收合格后支付95%工程款，质保期一年后无质量问题、无息一次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性付清余款。</w:t>
      </w: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2、工期：20天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3、报价为一次性报价，包括</w:t>
      </w:r>
      <w:r>
        <w:rPr>
          <w:rFonts w:hint="eastAsia"/>
          <w:sz w:val="24"/>
        </w:rPr>
        <w:t>供货、辅材费、运输费、装卸费、保险费、检验费、售后服务、税金</w:t>
      </w:r>
      <w:r>
        <w:rPr>
          <w:rFonts w:ascii="宋体" w:hAnsi="宋体" w:cs="宋体"/>
          <w:sz w:val="24"/>
          <w:szCs w:val="24"/>
        </w:rPr>
        <w:t>所需的一切费用。</w:t>
      </w: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zMzg5OGIxYzIzYTE3MjQ0M2Y3NWQ0NzU3YWM5YzcifQ=="/>
  </w:docVars>
  <w:rsids>
    <w:rsidRoot w:val="00000000"/>
    <w:rsid w:val="02A227A1"/>
    <w:rsid w:val="04BF4C64"/>
    <w:rsid w:val="0A7C50CD"/>
    <w:rsid w:val="0DDC3A38"/>
    <w:rsid w:val="0EDB6D55"/>
    <w:rsid w:val="0F221A78"/>
    <w:rsid w:val="13546543"/>
    <w:rsid w:val="16F70EB5"/>
    <w:rsid w:val="1F352F93"/>
    <w:rsid w:val="28920DC2"/>
    <w:rsid w:val="28E924BD"/>
    <w:rsid w:val="2C8A649C"/>
    <w:rsid w:val="2D6825AD"/>
    <w:rsid w:val="31481E02"/>
    <w:rsid w:val="332A453A"/>
    <w:rsid w:val="34C719E7"/>
    <w:rsid w:val="384D42A5"/>
    <w:rsid w:val="3A451DB4"/>
    <w:rsid w:val="411E653D"/>
    <w:rsid w:val="4B5F07FC"/>
    <w:rsid w:val="4C1C20FA"/>
    <w:rsid w:val="52A907F9"/>
    <w:rsid w:val="54901979"/>
    <w:rsid w:val="606856F7"/>
    <w:rsid w:val="66652D12"/>
    <w:rsid w:val="6675282C"/>
    <w:rsid w:val="6C7A7016"/>
    <w:rsid w:val="7133708A"/>
    <w:rsid w:val="715576D5"/>
    <w:rsid w:val="73AE23F9"/>
    <w:rsid w:val="74995C85"/>
    <w:rsid w:val="78C57A52"/>
    <w:rsid w:val="7FAF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239</Characters>
  <Lines>0</Lines>
  <Paragraphs>0</Paragraphs>
  <TotalTime>12</TotalTime>
  <ScaleCrop>false</ScaleCrop>
  <LinksUpToDate>false</LinksUpToDate>
  <CharactersWithSpaces>239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2022-05-16T08:55:00Z</dcterms:created>
  <dc:creator>Administrator.BF-20200609AMBW</dc:creator>
  <cp:lastModifiedBy>莫桑石</cp:lastModifiedBy>
  <cp:lastPrinted>2022-08-13T01:04:00Z</cp:lastPrinted>
  <dcterms:modified xsi:type="dcterms:W3CDTF">2022-09-29T02:31:53Z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7DBBA8E5A76C4B2F968A28FBE0DE8689</vt:lpwstr>
  </property>
</Properties>
</file>