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4、产品图片及参数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1、付款方式：签订合同，到货验收合格后，一次清付清全款。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2、报价为一次性报价，包括运输费、人工费及税费等所有费用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2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hAnsi="宋体" w:cs="宋体"/>
          <w:sz w:val="24"/>
          <w:szCs w:val="24"/>
          <w:lang w:val="en-US" w:eastAsia="zh-CN"/>
        </w:rPr>
        <w:t>、售后服务：质保期至少一年，如遇问题2-5小时内作出响应，技术问题24-48小时内到场维修。</w:t>
      </w:r>
    </w:p>
    <w:p>
      <w:pPr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971"/>
        <w:gridCol w:w="726"/>
        <w:gridCol w:w="3399"/>
        <w:gridCol w:w="117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3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9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腕带标签打印机</w:t>
            </w:r>
          </w:p>
        </w:tc>
        <w:tc>
          <w:tcPr>
            <w:tcW w:w="72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18台</w:t>
            </w:r>
          </w:p>
        </w:tc>
        <w:tc>
          <w:tcPr>
            <w:tcW w:w="339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1、打印模式：直热式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打印宽度：56mm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装纸宽度：60mm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打印分辨率：203dpi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打印速度：152mm/s</w:t>
            </w:r>
          </w:p>
          <w:p>
            <w:pPr>
              <w:pStyle w:val="2"/>
              <w:ind w:left="480" w:hanging="480" w:hanging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进纸方式：卷筒纸、后方折叠纸、外置支架进纸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便利性功能：页首自动定位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内存：8M bytes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接口：USB2.0</w:t>
            </w:r>
          </w:p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10、现医院使用型号为：</w:t>
            </w:r>
          </w:p>
          <w:p>
            <w:pPr>
              <w:pStyle w:val="2"/>
              <w:ind w:firstLine="48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得实DL-2200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0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  <w:bookmarkStart w:id="0" w:name="_GoBack"/>
            <w:bookmarkEnd w:id="0"/>
          </w:p>
        </w:tc>
        <w:tc>
          <w:tcPr>
            <w:tcW w:w="5704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0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704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09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售后服务响应时间</w:t>
            </w:r>
          </w:p>
        </w:tc>
        <w:tc>
          <w:tcPr>
            <w:tcW w:w="5704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7A6F2F"/>
    <w:rsid w:val="024A71DB"/>
    <w:rsid w:val="02A227A1"/>
    <w:rsid w:val="04BF4C64"/>
    <w:rsid w:val="05D615C1"/>
    <w:rsid w:val="0A7C50CD"/>
    <w:rsid w:val="0DDC3A38"/>
    <w:rsid w:val="0EDB6D55"/>
    <w:rsid w:val="0F077FA2"/>
    <w:rsid w:val="0F221A78"/>
    <w:rsid w:val="13546543"/>
    <w:rsid w:val="16F70EB5"/>
    <w:rsid w:val="1F352F93"/>
    <w:rsid w:val="23D90BF6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3FEA5C1E"/>
    <w:rsid w:val="411E653D"/>
    <w:rsid w:val="42E842E2"/>
    <w:rsid w:val="4B5F07FC"/>
    <w:rsid w:val="4C1C20FA"/>
    <w:rsid w:val="52A907F9"/>
    <w:rsid w:val="54901979"/>
    <w:rsid w:val="5CDE7853"/>
    <w:rsid w:val="5D6773B1"/>
    <w:rsid w:val="606856F7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A9E51DA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393</Characters>
  <Lines>0</Lines>
  <Paragraphs>0</Paragraphs>
  <TotalTime>28</TotalTime>
  <ScaleCrop>false</ScaleCrop>
  <LinksUpToDate>false</LinksUpToDate>
  <CharactersWithSpaces>393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2023-10-10T02:53:46Z</cp:lastPrinted>
  <dcterms:modified xsi:type="dcterms:W3CDTF">2023-10-10T03:01:16Z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EC1C170350454AD1AC25592893BB0450</vt:lpwstr>
  </property>
</Properties>
</file>