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pStyle w:val="2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1、营业执照（复印件加盖公章）</w:t>
      </w:r>
    </w:p>
    <w:p>
      <w:pPr>
        <w:pStyle w:val="2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2、法定代表人授权委托书及授权代表身份证复印件；</w:t>
      </w:r>
    </w:p>
    <w:p>
      <w:pPr>
        <w:pStyle w:val="2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1、付款方式：签订合同后，</w:t>
      </w:r>
      <w:r>
        <w:rPr>
          <w:rFonts w:hint="eastAsia"/>
          <w:color w:val="auto"/>
          <w:sz w:val="24"/>
          <w:szCs w:val="24"/>
          <w:lang w:val="en-US" w:eastAsia="zh-CN"/>
        </w:rPr>
        <w:t>按照实际工作量，每月据实结算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2、服务期限：1年</w:t>
      </w:r>
    </w:p>
    <w:p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质保期：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年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4、报价为一次性报价（人民币）。包括设计费、安装费、辅材费、运输费、装卸费、保险费、售后服务、税金所需的一切费用。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9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217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评分项目及标准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二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配送能力及服务方案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  <w:t>对供应商的印刷、宣传品制作工艺，技术及流程先进、科学、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合理性进行分析等情况综合评分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0-2分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  <w:t>对本项目印刷及宣传品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  <w:t>思路清晰，定位明确综合评分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0-2分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3.对供应商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售后服务措施、应急保障措施等服务内容和范围进行综合评分（0-2）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三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合理化建议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根据供应商合理化建议及优惠承诺进行评分（0-1）</w:t>
            </w:r>
          </w:p>
        </w:tc>
      </w:tr>
    </w:tbl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注：报价得分以单价金额进行核算。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9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院内标识牌制作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院内标识牌制作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单价合计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val="en-US" w:eastAsia="zh-CN"/>
              </w:rPr>
              <w:t>元</w:t>
            </w:r>
          </w:p>
          <w:p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总价合计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其他付款方式</w:t>
            </w:r>
            <w:bookmarkStart w:id="0" w:name="_GoBack"/>
            <w:bookmarkEnd w:id="0"/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DC185"/>
    <w:multiLevelType w:val="singleLevel"/>
    <w:tmpl w:val="EBFDC1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5D615C1"/>
    <w:rsid w:val="07AC58F7"/>
    <w:rsid w:val="092D50C7"/>
    <w:rsid w:val="0A7C50CD"/>
    <w:rsid w:val="0DDC3A38"/>
    <w:rsid w:val="0E3619E5"/>
    <w:rsid w:val="0E6E3FCD"/>
    <w:rsid w:val="0EDB6D55"/>
    <w:rsid w:val="0F077FA2"/>
    <w:rsid w:val="0F221A78"/>
    <w:rsid w:val="13546543"/>
    <w:rsid w:val="16F70EB5"/>
    <w:rsid w:val="198B6C90"/>
    <w:rsid w:val="1F352F93"/>
    <w:rsid w:val="22E90ADA"/>
    <w:rsid w:val="240D009B"/>
    <w:rsid w:val="2679483C"/>
    <w:rsid w:val="28920DC2"/>
    <w:rsid w:val="28E924BD"/>
    <w:rsid w:val="2C8A649C"/>
    <w:rsid w:val="2D6825AD"/>
    <w:rsid w:val="31481E02"/>
    <w:rsid w:val="332A453A"/>
    <w:rsid w:val="34C719E7"/>
    <w:rsid w:val="366811DF"/>
    <w:rsid w:val="374A05A7"/>
    <w:rsid w:val="384D42A5"/>
    <w:rsid w:val="3A451DB4"/>
    <w:rsid w:val="411E653D"/>
    <w:rsid w:val="41EB4958"/>
    <w:rsid w:val="42E842E2"/>
    <w:rsid w:val="43543211"/>
    <w:rsid w:val="4B5F07FC"/>
    <w:rsid w:val="4C1C20FA"/>
    <w:rsid w:val="4F8D0A98"/>
    <w:rsid w:val="51A234FE"/>
    <w:rsid w:val="51C75A28"/>
    <w:rsid w:val="52A907F9"/>
    <w:rsid w:val="54901979"/>
    <w:rsid w:val="55F02C95"/>
    <w:rsid w:val="5CDE7853"/>
    <w:rsid w:val="5D6773B1"/>
    <w:rsid w:val="606856F7"/>
    <w:rsid w:val="63951767"/>
    <w:rsid w:val="641F4E2B"/>
    <w:rsid w:val="64A51E4B"/>
    <w:rsid w:val="66652D12"/>
    <w:rsid w:val="6675282C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C1F720B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Body Text"/>
    <w:basedOn w:val="1"/>
    <w:next w:val="1"/>
    <w:qFormat/>
    <w:uiPriority w:val="99"/>
    <w:pPr>
      <w:jc w:val="center"/>
    </w:pPr>
    <w:rPr>
      <w:rFonts w:ascii="楷体_GB2312" w:eastAsia="楷体_GB2312"/>
      <w:b/>
      <w:sz w:val="24"/>
    </w:rPr>
  </w:style>
  <w:style w:type="paragraph" w:styleId="4">
    <w:name w:val="Body Text Indent"/>
    <w:basedOn w:val="1"/>
    <w:next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after="120"/>
      <w:ind w:firstLine="420" w:firstLineChars="100"/>
      <w:jc w:val="both"/>
    </w:pPr>
    <w:rPr>
      <w:sz w:val="21"/>
      <w:szCs w:val="24"/>
    </w:rPr>
  </w:style>
  <w:style w:type="paragraph" w:styleId="8">
    <w:name w:val="Body Text First Indent 2"/>
    <w:basedOn w:val="4"/>
    <w:autoRedefine/>
    <w:unhideWhenUsed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1059</Characters>
  <Lines>0</Lines>
  <Paragraphs>0</Paragraphs>
  <TotalTime>0</TotalTime>
  <ScaleCrop>false</ScaleCrop>
  <LinksUpToDate>false</LinksUpToDate>
  <CharactersWithSpaces>1076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2024-05-06T06:06:19Z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1EBBCDC8D940406F8CBF89C4C9048195_13</vt:lpwstr>
  </property>
</Properties>
</file>